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7348D8" w:rsidTr="007348D8">
        <w:tc>
          <w:tcPr>
            <w:tcW w:w="4644" w:type="dxa"/>
          </w:tcPr>
          <w:p w:rsidR="007348D8" w:rsidRDefault="007348D8" w:rsidP="007348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7348D8" w:rsidRPr="007348D8" w:rsidRDefault="007348D8" w:rsidP="007348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QUẢNG TRỊ</w:t>
            </w:r>
          </w:p>
        </w:tc>
        <w:tc>
          <w:tcPr>
            <w:tcW w:w="4644" w:type="dxa"/>
          </w:tcPr>
          <w:p w:rsidR="007348D8" w:rsidRDefault="007348D8" w:rsidP="007348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LỚP 10 THPT</w:t>
            </w:r>
          </w:p>
          <w:p w:rsidR="007348D8" w:rsidRPr="007348D8" w:rsidRDefault="007348D8" w:rsidP="007348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7348D8" w:rsidTr="007348D8">
        <w:tc>
          <w:tcPr>
            <w:tcW w:w="4644" w:type="dxa"/>
          </w:tcPr>
          <w:p w:rsidR="007348D8" w:rsidRPr="007348D8" w:rsidRDefault="007348D8" w:rsidP="007348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ĐỀ CHÍNH THỨC</w:t>
            </w:r>
          </w:p>
        </w:tc>
        <w:tc>
          <w:tcPr>
            <w:tcW w:w="4644" w:type="dxa"/>
          </w:tcPr>
          <w:p w:rsidR="007348D8" w:rsidRDefault="007348D8" w:rsidP="007348D8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120 phút</w:t>
            </w:r>
          </w:p>
          <w:p w:rsidR="007348D8" w:rsidRPr="007348D8" w:rsidRDefault="007348D8" w:rsidP="007348D8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 thi: 04/06/2018</w:t>
            </w:r>
          </w:p>
        </w:tc>
      </w:tr>
    </w:tbl>
    <w:p w:rsidR="00523E5E" w:rsidRDefault="007348D8">
      <w:pPr>
        <w:rPr>
          <w:b/>
        </w:rPr>
      </w:pPr>
      <w:r>
        <w:rPr>
          <w:b/>
        </w:rPr>
        <w:t>Câu 1</w:t>
      </w:r>
      <w:r w:rsidR="00FC7C55">
        <w:rPr>
          <w:b/>
        </w:rPr>
        <w:t xml:space="preserve">. </w:t>
      </w:r>
    </w:p>
    <w:p w:rsidR="00FC7C55" w:rsidRDefault="00FC7C55" w:rsidP="00FC7C55">
      <w:pPr>
        <w:pStyle w:val="ListParagraph"/>
        <w:numPr>
          <w:ilvl w:val="0"/>
          <w:numId w:val="4"/>
        </w:numPr>
      </w:pPr>
      <w:r>
        <w:t xml:space="preserve">Bằng các phép biến đổi đại số hãy rút gọn biểu thức </w:t>
      </w:r>
      <w:r w:rsidRPr="00FC7C55">
        <w:rPr>
          <w:position w:val="-6"/>
        </w:rPr>
        <w:object w:dxaOrig="16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17.25pt" o:ole="">
            <v:imagedata r:id="rId6" o:title=""/>
          </v:shape>
          <o:OLEObject Type="Embed" ProgID="Equation.DSMT4" ShapeID="_x0000_i1025" DrawAspect="Content" ObjectID="_1602476154" r:id="rId7"/>
        </w:object>
      </w:r>
      <w:r>
        <w:t xml:space="preserve"> </w:t>
      </w:r>
    </w:p>
    <w:p w:rsidR="00FC7C55" w:rsidRPr="00FC7C55" w:rsidRDefault="00FC7C55" w:rsidP="00FC7C55">
      <w:pPr>
        <w:pStyle w:val="ListParagraph"/>
        <w:numPr>
          <w:ilvl w:val="0"/>
          <w:numId w:val="4"/>
        </w:numPr>
      </w:pPr>
      <w:r>
        <w:t xml:space="preserve">Giải phương trình  </w:t>
      </w:r>
      <w:r w:rsidRPr="00FC7C55">
        <w:rPr>
          <w:position w:val="-4"/>
        </w:rPr>
        <w:object w:dxaOrig="1420" w:dyaOrig="300">
          <v:shape id="_x0000_i1026" type="#_x0000_t75" style="width:71.25pt;height:15pt" o:ole="">
            <v:imagedata r:id="rId8" o:title=""/>
          </v:shape>
          <o:OLEObject Type="Embed" ProgID="Equation.DSMT4" ShapeID="_x0000_i1026" DrawAspect="Content" ObjectID="_1602476155" r:id="rId9"/>
        </w:object>
      </w:r>
      <w:r>
        <w:t xml:space="preserve"> </w:t>
      </w:r>
    </w:p>
    <w:p w:rsidR="007348D8" w:rsidRDefault="007348D8">
      <w:r>
        <w:rPr>
          <w:b/>
        </w:rPr>
        <w:t>Câu 2</w:t>
      </w:r>
      <w:r w:rsidR="00D94BA6">
        <w:rPr>
          <w:b/>
        </w:rPr>
        <w:t xml:space="preserve">. </w:t>
      </w:r>
      <w:r w:rsidR="00D94BA6">
        <w:t xml:space="preserve">Cho hai hàm số </w:t>
      </w:r>
      <w:r w:rsidR="00D94BA6" w:rsidRPr="00D94BA6">
        <w:rPr>
          <w:position w:val="-10"/>
        </w:rPr>
        <w:object w:dxaOrig="639" w:dyaOrig="360">
          <v:shape id="_x0000_i1027" type="#_x0000_t75" style="width:32.25pt;height:18pt" o:ole="">
            <v:imagedata r:id="rId10" o:title=""/>
          </v:shape>
          <o:OLEObject Type="Embed" ProgID="Equation.DSMT4" ShapeID="_x0000_i1027" DrawAspect="Content" ObjectID="_1602476156" r:id="rId11"/>
        </w:object>
      </w:r>
      <w:r w:rsidR="00D94BA6">
        <w:t xml:space="preserve"> và </w:t>
      </w:r>
      <w:r w:rsidR="00D94BA6" w:rsidRPr="00D94BA6">
        <w:rPr>
          <w:position w:val="-10"/>
        </w:rPr>
        <w:object w:dxaOrig="1040" w:dyaOrig="320">
          <v:shape id="_x0000_i1028" type="#_x0000_t75" style="width:51.75pt;height:15.75pt" o:ole="">
            <v:imagedata r:id="rId12" o:title=""/>
          </v:shape>
          <o:OLEObject Type="Embed" ProgID="Equation.DSMT4" ShapeID="_x0000_i1028" DrawAspect="Content" ObjectID="_1602476157" r:id="rId13"/>
        </w:object>
      </w:r>
      <w:r w:rsidR="00D94BA6">
        <w:t xml:space="preserve"> </w:t>
      </w:r>
    </w:p>
    <w:p w:rsidR="00D94BA6" w:rsidRDefault="00D94BA6" w:rsidP="00D94BA6">
      <w:pPr>
        <w:pStyle w:val="ListParagraph"/>
        <w:numPr>
          <w:ilvl w:val="0"/>
          <w:numId w:val="2"/>
        </w:numPr>
      </w:pPr>
      <w:r>
        <w:t>Vẽ đồ thị của hai hàm số này trên cùng một mặt phẳng tọa độ</w:t>
      </w:r>
    </w:p>
    <w:p w:rsidR="00D94BA6" w:rsidRPr="00D94BA6" w:rsidRDefault="00D94BA6" w:rsidP="00D94BA6">
      <w:pPr>
        <w:pStyle w:val="ListParagraph"/>
        <w:numPr>
          <w:ilvl w:val="0"/>
          <w:numId w:val="2"/>
        </w:numPr>
      </w:pPr>
      <w:r>
        <w:t>Tìm tọa độ  giao điểm của hai đồ thị đó bằng phương pháp đại số</w:t>
      </w:r>
    </w:p>
    <w:p w:rsidR="007348D8" w:rsidRDefault="007348D8">
      <w:pPr>
        <w:rPr>
          <w:b/>
        </w:rPr>
      </w:pPr>
      <w:r>
        <w:rPr>
          <w:b/>
        </w:rPr>
        <w:t>Câu 3</w:t>
      </w:r>
    </w:p>
    <w:p w:rsidR="00D94BA6" w:rsidRDefault="00D94BA6">
      <w:r>
        <w:tab/>
        <w:t xml:space="preserve">Cho phương  trình </w:t>
      </w:r>
      <w:r w:rsidRPr="00D94BA6">
        <w:rPr>
          <w:position w:val="-10"/>
        </w:rPr>
        <w:object w:dxaOrig="2100" w:dyaOrig="360">
          <v:shape id="_x0000_i1029" type="#_x0000_t75" style="width:105pt;height:18pt" o:ole="">
            <v:imagedata r:id="rId14" o:title=""/>
          </v:shape>
          <o:OLEObject Type="Embed" ProgID="Equation.DSMT4" ShapeID="_x0000_i1029" DrawAspect="Content" ObjectID="_1602476158" r:id="rId15"/>
        </w:object>
      </w:r>
      <w:r>
        <w:t xml:space="preserve"> (với x là ẩn số, m là tham số)</w:t>
      </w:r>
    </w:p>
    <w:p w:rsidR="00D94BA6" w:rsidRDefault="00D94BA6" w:rsidP="00D94BA6">
      <w:pPr>
        <w:pStyle w:val="ListParagraph"/>
        <w:numPr>
          <w:ilvl w:val="0"/>
          <w:numId w:val="3"/>
        </w:numPr>
      </w:pPr>
      <w:r>
        <w:t>Tìm tất cả các giá trị của m để phương trình (1) có nghiệm</w:t>
      </w:r>
    </w:p>
    <w:p w:rsidR="00D94BA6" w:rsidRDefault="00D94BA6" w:rsidP="00D94BA6">
      <w:pPr>
        <w:pStyle w:val="ListParagraph"/>
        <w:numPr>
          <w:ilvl w:val="0"/>
          <w:numId w:val="3"/>
        </w:numPr>
      </w:pPr>
      <w:r>
        <w:t xml:space="preserve">Gọi </w:t>
      </w:r>
      <w:r w:rsidRPr="00D94BA6">
        <w:rPr>
          <w:position w:val="-12"/>
        </w:rPr>
        <w:object w:dxaOrig="560" w:dyaOrig="360">
          <v:shape id="_x0000_i1030" type="#_x0000_t75" style="width:27.75pt;height:18pt" o:ole="">
            <v:imagedata r:id="rId16" o:title=""/>
          </v:shape>
          <o:OLEObject Type="Embed" ProgID="Equation.DSMT4" ShapeID="_x0000_i1030" DrawAspect="Content" ObjectID="_1602476159" r:id="rId17"/>
        </w:object>
      </w:r>
      <w:r>
        <w:t xml:space="preserve"> là nghiệm của phương trình (1). Tìm tất cả các giá trị của m để</w:t>
      </w:r>
    </w:p>
    <w:p w:rsidR="00D94BA6" w:rsidRPr="00D94BA6" w:rsidRDefault="00B96FDD" w:rsidP="00D94BA6">
      <w:pPr>
        <w:pStyle w:val="ListParagraph"/>
      </w:pPr>
      <w:r w:rsidRPr="00D94BA6">
        <w:rPr>
          <w:position w:val="-12"/>
        </w:rPr>
        <w:object w:dxaOrig="2160" w:dyaOrig="380">
          <v:shape id="_x0000_i1031" type="#_x0000_t75" style="width:108pt;height:18.75pt" o:ole="">
            <v:imagedata r:id="rId18" o:title=""/>
          </v:shape>
          <o:OLEObject Type="Embed" ProgID="Equation.DSMT4" ShapeID="_x0000_i1031" DrawAspect="Content" ObjectID="_1602476160" r:id="rId19"/>
        </w:object>
      </w:r>
      <w:r w:rsidR="00D94BA6">
        <w:t xml:space="preserve"> </w:t>
      </w:r>
    </w:p>
    <w:p w:rsidR="007348D8" w:rsidRDefault="007348D8">
      <w:pPr>
        <w:rPr>
          <w:b/>
        </w:rPr>
      </w:pPr>
      <w:r>
        <w:rPr>
          <w:b/>
        </w:rPr>
        <w:t>Câu 4</w:t>
      </w:r>
    </w:p>
    <w:p w:rsidR="00B96FDD" w:rsidRPr="00B96FDD" w:rsidRDefault="00B96FDD">
      <w:r>
        <w:tab/>
        <w:t xml:space="preserve">Một mảnh đất hình chữ nhật có diện tích </w:t>
      </w:r>
      <w:r w:rsidRPr="00B96FDD">
        <w:rPr>
          <w:position w:val="-4"/>
        </w:rPr>
        <w:object w:dxaOrig="780" w:dyaOrig="300">
          <v:shape id="_x0000_i1032" type="#_x0000_t75" style="width:39pt;height:15pt" o:ole="">
            <v:imagedata r:id="rId20" o:title=""/>
          </v:shape>
          <o:OLEObject Type="Embed" ProgID="Equation.DSMT4" ShapeID="_x0000_i1032" DrawAspect="Content" ObjectID="_1602476161" r:id="rId21"/>
        </w:object>
      </w:r>
      <w:r>
        <w:t xml:space="preserve"> Nếu tăng chiều rộng  2m và giảm chiều dài 6m thì diện tích mảnh đất không đổi. Tính chu vi của mảnh đất lúc đầu</w:t>
      </w:r>
    </w:p>
    <w:p w:rsidR="007348D8" w:rsidRDefault="007348D8">
      <w:pPr>
        <w:rPr>
          <w:b/>
        </w:rPr>
      </w:pPr>
      <w:r>
        <w:rPr>
          <w:b/>
        </w:rPr>
        <w:t>Câu 5</w:t>
      </w:r>
    </w:p>
    <w:p w:rsidR="007348D8" w:rsidRDefault="007348D8">
      <w:r>
        <w:t xml:space="preserve">Cho đường tròn (O) đường kính AB = 6cm. Gọi H là điểm thuộc đoạn thẳng AB sao cho AH = 1 cm. Qua H vẽ đường </w:t>
      </w:r>
      <w:r w:rsidR="00D94BA6">
        <w:t>thẳng vuông góc với AB, đường thẳng này cắt đường tròn (O) tại C và D. Hai đường thẳng BC và AD cắt nhau tại M. Gọi N là hình chiếu của M trên đường thẳng AB.</w:t>
      </w:r>
    </w:p>
    <w:p w:rsidR="00D94BA6" w:rsidRDefault="00D94BA6" w:rsidP="00D94BA6">
      <w:pPr>
        <w:pStyle w:val="ListParagraph"/>
        <w:numPr>
          <w:ilvl w:val="0"/>
          <w:numId w:val="1"/>
        </w:numPr>
      </w:pPr>
      <w:r>
        <w:t xml:space="preserve">Chứng minh tứ giác MNAC nội tiếp </w:t>
      </w:r>
    </w:p>
    <w:p w:rsidR="00D94BA6" w:rsidRDefault="00D94BA6" w:rsidP="00D94BA6">
      <w:pPr>
        <w:pStyle w:val="ListParagraph"/>
        <w:numPr>
          <w:ilvl w:val="0"/>
          <w:numId w:val="1"/>
        </w:numPr>
      </w:pPr>
      <w:r>
        <w:t xml:space="preserve">Tính độ dài CH và </w:t>
      </w:r>
      <w:r w:rsidRPr="00D94BA6">
        <w:rPr>
          <w:position w:val="-10"/>
        </w:rPr>
        <w:object w:dxaOrig="880" w:dyaOrig="400">
          <v:shape id="_x0000_i1033" type="#_x0000_t75" style="width:44.25pt;height:20.25pt" o:ole="">
            <v:imagedata r:id="rId22" o:title=""/>
          </v:shape>
          <o:OLEObject Type="Embed" ProgID="Equation.DSMT4" ShapeID="_x0000_i1033" DrawAspect="Content" ObjectID="_1602476162" r:id="rId23"/>
        </w:object>
      </w:r>
      <w:r>
        <w:t xml:space="preserve"> </w:t>
      </w:r>
    </w:p>
    <w:p w:rsidR="00D94BA6" w:rsidRDefault="00D94BA6" w:rsidP="00D94BA6">
      <w:pPr>
        <w:pStyle w:val="ListParagraph"/>
        <w:numPr>
          <w:ilvl w:val="0"/>
          <w:numId w:val="1"/>
        </w:numPr>
      </w:pPr>
      <w:r>
        <w:t>Chứng minh NC là tiếp tuyến của đường tròn (O)</w:t>
      </w:r>
    </w:p>
    <w:p w:rsidR="00D94BA6" w:rsidRDefault="00D94BA6" w:rsidP="00D94BA6">
      <w:pPr>
        <w:pStyle w:val="ListParagraph"/>
        <w:numPr>
          <w:ilvl w:val="0"/>
          <w:numId w:val="1"/>
        </w:numPr>
      </w:pPr>
      <w:r>
        <w:t>Tiếp tuyến tại A của đường tròn (O) cắt NC tại E. Chứng minh đường thẳng EB đi qua trung điểm của đoạn thẳng CH</w:t>
      </w:r>
    </w:p>
    <w:p w:rsidR="00772CE3" w:rsidRDefault="00772CE3">
      <w:r>
        <w:br w:type="page"/>
      </w:r>
    </w:p>
    <w:p w:rsidR="00772CE3" w:rsidRDefault="00772CE3" w:rsidP="00772CE3">
      <w:pPr>
        <w:pStyle w:val="ListParagraph"/>
        <w:jc w:val="center"/>
        <w:rPr>
          <w:b/>
        </w:rPr>
      </w:pPr>
      <w:r>
        <w:rPr>
          <w:b/>
        </w:rPr>
        <w:lastRenderedPageBreak/>
        <w:t>ĐÁP ÁN ĐỀ TOÁN QUẢNG TRỊ VÀO 10 2018-2019</w:t>
      </w:r>
    </w:p>
    <w:p w:rsidR="00772CE3" w:rsidRDefault="007E1031" w:rsidP="00772CE3">
      <w:pPr>
        <w:pStyle w:val="ListParagraph"/>
        <w:rPr>
          <w:b/>
        </w:rPr>
      </w:pPr>
      <w:r w:rsidRPr="007E1031">
        <w:rPr>
          <w:b/>
          <w:position w:val="-218"/>
        </w:rPr>
        <w:object w:dxaOrig="6000" w:dyaOrig="14300">
          <v:shape id="_x0000_i1034" type="#_x0000_t75" style="width:285.75pt;height:681pt" o:ole="">
            <v:imagedata r:id="rId24" o:title=""/>
          </v:shape>
          <o:OLEObject Type="Embed" ProgID="Equation.DSMT4" ShapeID="_x0000_i1034" DrawAspect="Content" ObjectID="_1602476163" r:id="rId25"/>
        </w:object>
      </w:r>
      <w:r w:rsidR="00772CE3">
        <w:rPr>
          <w:b/>
        </w:rPr>
        <w:t xml:space="preserve"> </w:t>
      </w:r>
    </w:p>
    <w:p w:rsidR="007E1031" w:rsidRDefault="007E1031" w:rsidP="00772CE3">
      <w:pPr>
        <w:pStyle w:val="ListParagraph"/>
        <w:rPr>
          <w:b/>
        </w:rPr>
      </w:pPr>
    </w:p>
    <w:p w:rsidR="007E1031" w:rsidRDefault="007E1031" w:rsidP="00772CE3">
      <w:pPr>
        <w:pStyle w:val="ListParagraph"/>
        <w:rPr>
          <w:b/>
        </w:rPr>
      </w:pPr>
      <w:r>
        <w:rPr>
          <w:b/>
        </w:rPr>
        <w:lastRenderedPageBreak/>
        <w:t>Cau 5</w:t>
      </w:r>
    </w:p>
    <w:p w:rsidR="00675E56" w:rsidRDefault="0088694D" w:rsidP="00772CE3">
      <w:pPr>
        <w:pStyle w:val="ListParagraph"/>
        <w:rPr>
          <w:b/>
        </w:rPr>
      </w:pPr>
      <w:r>
        <w:rPr>
          <w:b/>
          <w:noProof/>
        </w:rPr>
        <w:drawing>
          <wp:inline distT="0" distB="0" distL="0" distR="0">
            <wp:extent cx="5400675" cy="461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E56" w:rsidRDefault="00675E56" w:rsidP="00772CE3">
      <w:pPr>
        <w:pStyle w:val="ListParagraph"/>
        <w:rPr>
          <w:b/>
        </w:rPr>
      </w:pPr>
      <w:bookmarkStart w:id="0" w:name="_GoBack"/>
      <w:bookmarkEnd w:id="0"/>
    </w:p>
    <w:p w:rsidR="007E1031" w:rsidRPr="00772CE3" w:rsidRDefault="00675E56" w:rsidP="00772CE3">
      <w:pPr>
        <w:pStyle w:val="ListParagraph"/>
        <w:rPr>
          <w:b/>
        </w:rPr>
      </w:pPr>
      <w:r w:rsidRPr="00675E56">
        <w:rPr>
          <w:b/>
          <w:position w:val="-238"/>
        </w:rPr>
        <w:object w:dxaOrig="7080" w:dyaOrig="9999">
          <v:shape id="_x0000_i1035" type="#_x0000_t75" style="width:354pt;height:500.25pt" o:ole="">
            <v:imagedata r:id="rId27" o:title=""/>
          </v:shape>
          <o:OLEObject Type="Embed" ProgID="Equation.DSMT4" ShapeID="_x0000_i1035" DrawAspect="Content" ObjectID="_1602476164" r:id="rId28"/>
        </w:object>
      </w:r>
      <w:r w:rsidR="007E1031">
        <w:rPr>
          <w:b/>
        </w:rPr>
        <w:t xml:space="preserve"> </w:t>
      </w:r>
    </w:p>
    <w:sectPr w:rsidR="007E1031" w:rsidRPr="00772CE3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0061"/>
    <w:multiLevelType w:val="hybridMultilevel"/>
    <w:tmpl w:val="B4D60E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E606F"/>
    <w:multiLevelType w:val="hybridMultilevel"/>
    <w:tmpl w:val="B59A86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E26C3"/>
    <w:multiLevelType w:val="hybridMultilevel"/>
    <w:tmpl w:val="E0F24D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B27A0"/>
    <w:multiLevelType w:val="hybridMultilevel"/>
    <w:tmpl w:val="BB94D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4B"/>
    <w:rsid w:val="00243798"/>
    <w:rsid w:val="00243F6D"/>
    <w:rsid w:val="00523E5E"/>
    <w:rsid w:val="00675E56"/>
    <w:rsid w:val="00714E4B"/>
    <w:rsid w:val="007348D8"/>
    <w:rsid w:val="00772CE3"/>
    <w:rsid w:val="007E1031"/>
    <w:rsid w:val="0088694D"/>
    <w:rsid w:val="00A847C1"/>
    <w:rsid w:val="00B96FDD"/>
    <w:rsid w:val="00D94BA6"/>
    <w:rsid w:val="00E9660F"/>
    <w:rsid w:val="00ED3E3E"/>
    <w:rsid w:val="00FC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4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4B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9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9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4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4B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9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9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2018-10-31T00:29:00Z</dcterms:created>
  <dcterms:modified xsi:type="dcterms:W3CDTF">2018-10-31T00:29:00Z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